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D8" w:rsidRDefault="003819D8" w:rsidP="003819D8">
      <w:pPr>
        <w:rPr>
          <w:rFonts w:hint="cs"/>
          <w:b/>
          <w:bCs/>
          <w:rtl/>
        </w:rPr>
      </w:pPr>
    </w:p>
    <w:p w:rsidR="003819D8" w:rsidRPr="003819D8" w:rsidRDefault="003819D8" w:rsidP="003819D8">
      <w:pPr>
        <w:spacing w:before="100" w:beforeAutospacing="1" w:after="100" w:afterAutospacing="1" w:line="240" w:lineRule="auto"/>
        <w:jc w:val="center"/>
        <w:outlineLvl w:val="0"/>
        <w:rPr>
          <w:rFonts w:cs="David" w:hint="cs"/>
          <w:b/>
          <w:bCs/>
          <w:color w:val="0070C0"/>
          <w:sz w:val="36"/>
          <w:szCs w:val="36"/>
          <w:u w:val="single"/>
          <w:rtl/>
        </w:rPr>
      </w:pPr>
      <w:r w:rsidRPr="003819D8">
        <w:rPr>
          <w:rFonts w:cs="David"/>
          <w:b/>
          <w:bCs/>
          <w:color w:val="0070C0"/>
          <w:sz w:val="36"/>
          <w:szCs w:val="36"/>
          <w:u w:val="single"/>
          <w:rtl/>
        </w:rPr>
        <w:t>עסקים טעוני רישוי</w:t>
      </w:r>
    </w:p>
    <w:p w:rsidR="003819D8" w:rsidRDefault="003819D8" w:rsidP="003819D8">
      <w:pPr>
        <w:rPr>
          <w:rFonts w:cs="David" w:hint="cs"/>
          <w:b/>
          <w:bCs/>
          <w:sz w:val="28"/>
          <w:szCs w:val="28"/>
          <w:rtl/>
        </w:rPr>
      </w:pPr>
    </w:p>
    <w:p w:rsidR="003819D8" w:rsidRPr="003819D8" w:rsidRDefault="003819D8" w:rsidP="003819D8">
      <w:pPr>
        <w:rPr>
          <w:rFonts w:cs="David"/>
          <w:b/>
          <w:bCs/>
          <w:sz w:val="28"/>
          <w:szCs w:val="28"/>
        </w:rPr>
      </w:pPr>
      <w:r w:rsidRPr="003819D8">
        <w:rPr>
          <w:rFonts w:cs="David"/>
          <w:b/>
          <w:bCs/>
          <w:sz w:val="28"/>
          <w:szCs w:val="28"/>
          <w:rtl/>
        </w:rPr>
        <w:t xml:space="preserve">עפ"י חוק רישוי עסקים, תשכ"ח-1968, כל עסק המוגדר כטעון רישוי בצו רישוי עסקים חייב </w:t>
      </w:r>
      <w:proofErr w:type="spellStart"/>
      <w:r w:rsidRPr="003819D8">
        <w:rPr>
          <w:rFonts w:cs="David"/>
          <w:b/>
          <w:bCs/>
          <w:sz w:val="28"/>
          <w:szCs w:val="28"/>
          <w:rtl/>
        </w:rPr>
        <w:t>ברשיון</w:t>
      </w:r>
      <w:proofErr w:type="spellEnd"/>
      <w:r w:rsidRPr="003819D8">
        <w:rPr>
          <w:rFonts w:cs="David"/>
          <w:b/>
          <w:bCs/>
          <w:sz w:val="28"/>
          <w:szCs w:val="28"/>
          <w:rtl/>
        </w:rPr>
        <w:t xml:space="preserve"> לפתיחתו ולניהולו</w:t>
      </w:r>
      <w:r w:rsidRPr="003819D8">
        <w:rPr>
          <w:rFonts w:cs="David"/>
          <w:b/>
          <w:bCs/>
          <w:sz w:val="28"/>
          <w:szCs w:val="28"/>
        </w:rPr>
        <w:t>.</w:t>
      </w:r>
      <w:r w:rsidRPr="003819D8">
        <w:rPr>
          <w:rFonts w:cs="David"/>
          <w:b/>
          <w:bCs/>
          <w:sz w:val="28"/>
          <w:szCs w:val="28"/>
        </w:rPr>
        <w:br/>
      </w:r>
      <w:r w:rsidRPr="003819D8">
        <w:rPr>
          <w:rFonts w:cs="David"/>
          <w:b/>
          <w:bCs/>
          <w:sz w:val="28"/>
          <w:szCs w:val="28"/>
        </w:rPr>
        <w:br/>
      </w:r>
      <w:r w:rsidRPr="003819D8">
        <w:rPr>
          <w:rFonts w:cs="David"/>
          <w:b/>
          <w:bCs/>
          <w:sz w:val="28"/>
          <w:szCs w:val="28"/>
          <w:rtl/>
        </w:rPr>
        <w:t xml:space="preserve">לדוגמא: מסעדות, </w:t>
      </w:r>
      <w:proofErr w:type="spellStart"/>
      <w:r w:rsidRPr="003819D8">
        <w:rPr>
          <w:rFonts w:cs="David"/>
          <w:b/>
          <w:bCs/>
          <w:sz w:val="28"/>
          <w:szCs w:val="28"/>
          <w:rtl/>
        </w:rPr>
        <w:t>איטליזים</w:t>
      </w:r>
      <w:proofErr w:type="spellEnd"/>
      <w:r w:rsidRPr="003819D8">
        <w:rPr>
          <w:rFonts w:cs="David"/>
          <w:b/>
          <w:bCs/>
          <w:sz w:val="28"/>
          <w:szCs w:val="28"/>
          <w:rtl/>
        </w:rPr>
        <w:t xml:space="preserve">, בתי קפה, חנויות ירקות, מזנונים, מאפיות, חנויות לממכר ממתקים, </w:t>
      </w:r>
      <w:proofErr w:type="spellStart"/>
      <w:r w:rsidRPr="003819D8">
        <w:rPr>
          <w:rFonts w:cs="David"/>
          <w:b/>
          <w:bCs/>
          <w:sz w:val="28"/>
          <w:szCs w:val="28"/>
          <w:rtl/>
        </w:rPr>
        <w:t>גלידה,עוגות</w:t>
      </w:r>
      <w:proofErr w:type="spellEnd"/>
      <w:r w:rsidRPr="003819D8">
        <w:rPr>
          <w:rFonts w:cs="David"/>
          <w:b/>
          <w:bCs/>
          <w:sz w:val="28"/>
          <w:szCs w:val="28"/>
          <w:rtl/>
        </w:rPr>
        <w:t xml:space="preserve"> ומשקאות קלים</w:t>
      </w:r>
      <w:r w:rsidRPr="003819D8">
        <w:rPr>
          <w:rFonts w:cs="David"/>
          <w:b/>
          <w:bCs/>
          <w:sz w:val="28"/>
          <w:szCs w:val="28"/>
        </w:rPr>
        <w:t>,</w:t>
      </w:r>
      <w:r w:rsidRPr="003819D8">
        <w:rPr>
          <w:rFonts w:cs="David"/>
          <w:b/>
          <w:bCs/>
          <w:sz w:val="28"/>
          <w:szCs w:val="28"/>
        </w:rPr>
        <w:br/>
      </w:r>
      <w:r w:rsidRPr="003819D8">
        <w:rPr>
          <w:rFonts w:cs="David"/>
          <w:b/>
          <w:bCs/>
          <w:sz w:val="28"/>
          <w:szCs w:val="28"/>
        </w:rPr>
        <w:br/>
      </w:r>
      <w:r w:rsidRPr="003819D8">
        <w:rPr>
          <w:rFonts w:cs="David"/>
          <w:b/>
          <w:bCs/>
          <w:sz w:val="28"/>
          <w:szCs w:val="28"/>
          <w:rtl/>
        </w:rPr>
        <w:t xml:space="preserve">בתי מלאכה וחרושת מכל הסוגים, מוצרי מזון מכל הסוגים, רוכלות, חנויות לממכר דגים, מוסכים, מחסנים למוצרים </w:t>
      </w:r>
      <w:proofErr w:type="spellStart"/>
      <w:r w:rsidRPr="003819D8">
        <w:rPr>
          <w:rFonts w:cs="David"/>
          <w:b/>
          <w:bCs/>
          <w:sz w:val="28"/>
          <w:szCs w:val="28"/>
          <w:rtl/>
        </w:rPr>
        <w:t>מסויימים</w:t>
      </w:r>
      <w:proofErr w:type="spellEnd"/>
      <w:r w:rsidRPr="003819D8">
        <w:rPr>
          <w:rFonts w:cs="David"/>
          <w:b/>
          <w:bCs/>
          <w:sz w:val="28"/>
          <w:szCs w:val="28"/>
        </w:rPr>
        <w:t>,</w:t>
      </w:r>
      <w:r w:rsidRPr="003819D8">
        <w:rPr>
          <w:rFonts w:cs="David"/>
          <w:b/>
          <w:bCs/>
          <w:sz w:val="28"/>
          <w:szCs w:val="28"/>
        </w:rPr>
        <w:br/>
      </w:r>
      <w:r w:rsidRPr="003819D8">
        <w:rPr>
          <w:rFonts w:cs="David"/>
          <w:b/>
          <w:bCs/>
          <w:sz w:val="28"/>
          <w:szCs w:val="28"/>
        </w:rPr>
        <w:br/>
      </w:r>
      <w:r w:rsidRPr="003819D8">
        <w:rPr>
          <w:rFonts w:cs="David"/>
          <w:b/>
          <w:bCs/>
          <w:sz w:val="28"/>
          <w:szCs w:val="28"/>
          <w:rtl/>
        </w:rPr>
        <w:t xml:space="preserve">כל מחסן מעל 50 מ"ר, כל חנות מעל 500 מ"ר </w:t>
      </w:r>
      <w:proofErr w:type="spellStart"/>
      <w:r w:rsidRPr="003819D8">
        <w:rPr>
          <w:rFonts w:cs="David"/>
          <w:b/>
          <w:bCs/>
          <w:sz w:val="28"/>
          <w:szCs w:val="28"/>
          <w:rtl/>
        </w:rPr>
        <w:t>וכו</w:t>
      </w:r>
      <w:proofErr w:type="spellEnd"/>
      <w:r w:rsidRPr="003819D8">
        <w:rPr>
          <w:rFonts w:cs="David"/>
          <w:b/>
          <w:bCs/>
          <w:sz w:val="28"/>
          <w:szCs w:val="28"/>
        </w:rPr>
        <w:t>'.</w:t>
      </w:r>
    </w:p>
    <w:p w:rsidR="009404CD" w:rsidRPr="003819D8" w:rsidRDefault="003819D8">
      <w:pPr>
        <w:rPr>
          <w:rFonts w:hint="cs"/>
        </w:rPr>
      </w:pPr>
      <w:r>
        <w:rPr>
          <w:rFonts w:hint="cs"/>
          <w:rtl/>
        </w:rPr>
        <w:t>לרשימה מפורטת לעסקים הטעונים רישוי לחץ כאן</w:t>
      </w:r>
      <w:bookmarkStart w:id="0" w:name="_GoBack"/>
      <w:bookmarkEnd w:id="0"/>
    </w:p>
    <w:sectPr w:rsidR="009404CD" w:rsidRPr="003819D8" w:rsidSect="00C11A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D8"/>
    <w:rsid w:val="003819D8"/>
    <w:rsid w:val="009404CD"/>
    <w:rsid w:val="00C1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2017-09-21T12:10:00Z</dcterms:created>
  <dcterms:modified xsi:type="dcterms:W3CDTF">2017-09-21T12:12:00Z</dcterms:modified>
</cp:coreProperties>
</file>